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16FA4B30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F33915" w:rsidRPr="00F33915">
        <w:rPr>
          <w:rFonts w:ascii="Times New Roman" w:hAnsi="Times New Roman" w:cs="Times New Roman"/>
          <w:b/>
          <w:sz w:val="24"/>
          <w:szCs w:val="24"/>
        </w:rPr>
        <w:t>23328-</w:t>
      </w:r>
      <w:r w:rsidR="00536C5D">
        <w:rPr>
          <w:rFonts w:ascii="Times New Roman" w:hAnsi="Times New Roman" w:cs="Times New Roman"/>
          <w:b/>
          <w:sz w:val="24"/>
          <w:szCs w:val="24"/>
        </w:rPr>
        <w:t>2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536C5D" w:rsidRPr="00536C5D">
        <w:rPr>
          <w:rFonts w:ascii="Times New Roman" w:hAnsi="Times New Roman" w:cs="Times New Roman"/>
          <w:b/>
          <w:sz w:val="24"/>
          <w:szCs w:val="24"/>
        </w:rPr>
        <w:t>Фильтры дыхательных систем для анестезиологического и респираторного применения. Часть 2. Аспекты, не связанные с фильтрацией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8BDF4F" w14:textId="02DB8B20" w:rsidR="009110C3" w:rsidRP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7AF42AB5" w14:textId="77777777" w:rsidR="00F33915" w:rsidRDefault="00F33915" w:rsidP="00F3391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</w:p>
    <w:p w14:paraId="3AF62049" w14:textId="7A5F669E" w:rsidR="00536C5D" w:rsidRPr="00536C5D" w:rsidRDefault="00536C5D" w:rsidP="00536C5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Настоящий </w:t>
      </w:r>
      <w:r w:rsidRPr="00536C5D">
        <w:rPr>
          <w:rFonts w:ascii="Times New Roman" w:hAnsi="Times New Roman" w:cs="Times New Roman"/>
          <w:sz w:val="24"/>
          <w:szCs w:val="24"/>
          <w:lang w:eastAsia="zh-CN"/>
        </w:rPr>
        <w:t xml:space="preserve">стандарт охватывает правила для нефильтрующих свойств фильтров дыхательной системы, предназначенных для использования при анестезии и дыхании, и описывает информацию о соединительных патрубках, утечках, сопротивлении потоку, упаковке и маркировке.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Настоящий </w:t>
      </w:r>
      <w:r w:rsidRPr="00536C5D">
        <w:rPr>
          <w:rFonts w:ascii="Times New Roman" w:hAnsi="Times New Roman" w:cs="Times New Roman"/>
          <w:sz w:val="24"/>
          <w:szCs w:val="24"/>
          <w:lang w:eastAsia="zh-CN"/>
        </w:rPr>
        <w:t>стандарт содержит требования к нефильтрующим аспектам фильтров дыхательной системы.</w:t>
      </w:r>
    </w:p>
    <w:p w14:paraId="0F415ED3" w14:textId="46AF9A4E" w:rsidR="00536C5D" w:rsidRPr="00536C5D" w:rsidRDefault="00536C5D" w:rsidP="00536C5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36C5D">
        <w:rPr>
          <w:rFonts w:ascii="Times New Roman" w:hAnsi="Times New Roman" w:cs="Times New Roman"/>
          <w:sz w:val="24"/>
          <w:szCs w:val="24"/>
          <w:lang w:eastAsia="zh-CN"/>
        </w:rPr>
        <w:t xml:space="preserve">Эти фильтры используются для уменьшения различных частиц, в том числе микроорганизмов в газах, возвращаемых и возвращаемых пациентам. В первой части </w:t>
      </w:r>
      <w:r>
        <w:rPr>
          <w:rFonts w:ascii="Times New Roman" w:hAnsi="Times New Roman" w:cs="Times New Roman"/>
          <w:sz w:val="24"/>
          <w:szCs w:val="24"/>
          <w:lang w:eastAsia="zh-CN"/>
        </w:rPr>
        <w:t>настоящего стандарта</w:t>
      </w:r>
      <w:r w:rsidRPr="00536C5D">
        <w:rPr>
          <w:rFonts w:ascii="Times New Roman" w:hAnsi="Times New Roman" w:cs="Times New Roman"/>
          <w:sz w:val="24"/>
          <w:szCs w:val="24"/>
          <w:lang w:eastAsia="zh-CN"/>
        </w:rPr>
        <w:t xml:space="preserve"> описан метод испытаний для оценки эффективности фильтрации респираторного фильтра.</w:t>
      </w:r>
    </w:p>
    <w:p w14:paraId="59DF7102" w14:textId="0DB19B34" w:rsidR="00536C5D" w:rsidRPr="00536C5D" w:rsidRDefault="00536C5D" w:rsidP="00536C5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Настоящий </w:t>
      </w:r>
      <w:r w:rsidRPr="00536C5D">
        <w:rPr>
          <w:rFonts w:ascii="Times New Roman" w:hAnsi="Times New Roman" w:cs="Times New Roman"/>
          <w:sz w:val="24"/>
          <w:szCs w:val="24"/>
          <w:lang w:eastAsia="zh-CN"/>
        </w:rPr>
        <w:t>стандарт касается портов подключения фильтров, утечки, сопротивления потоку, упаковки, маркировки и предоставленной информации. Метод испытания предназначен для респираторных фильтров, используемых с клинической дыхательной системой. Этот стандарт распространяется на фильтры, предназначенные для защиты источников вакуума или линий отбора проб газа, фильтрации сжатых газов или защиты испытательного оборудования для физиологических измерений дыхания.</w:t>
      </w:r>
    </w:p>
    <w:p w14:paraId="6BFF47F2" w14:textId="77777777" w:rsidR="00536C5D" w:rsidRPr="00536C5D" w:rsidRDefault="00536C5D" w:rsidP="00536C5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36C5D">
        <w:rPr>
          <w:rFonts w:ascii="Times New Roman" w:hAnsi="Times New Roman" w:cs="Times New Roman"/>
          <w:sz w:val="24"/>
          <w:szCs w:val="24"/>
          <w:lang w:eastAsia="zh-CN"/>
        </w:rPr>
        <w:t>Вкратце, респираторные и анестезиологические фильтры обеспечивают защиту пациентов от перекрестного загрязнения во время анестезии и вентиляции.</w:t>
      </w:r>
    </w:p>
    <w:p w14:paraId="22B8A1C5" w14:textId="409FEF23" w:rsidR="00FA2282" w:rsidRPr="00D42394" w:rsidRDefault="00FA2282" w:rsidP="00D4239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 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D098946" w14:textId="4053547E" w:rsidR="00536C5D" w:rsidRPr="00536C5D" w:rsidRDefault="00536C5D" w:rsidP="00536C5D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Объектом стандартизации явля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36C5D">
        <w:rPr>
          <w:rFonts w:ascii="Times New Roman" w:hAnsi="Times New Roman" w:cs="Times New Roman"/>
          <w:sz w:val="24"/>
          <w:szCs w:val="24"/>
        </w:rPr>
        <w:t xml:space="preserve">тся </w:t>
      </w:r>
      <w:r w:rsidRPr="00536C5D">
        <w:rPr>
          <w:rFonts w:ascii="Times New Roman" w:hAnsi="Times New Roman" w:cs="Times New Roman"/>
          <w:sz w:val="24"/>
          <w:szCs w:val="24"/>
        </w:rPr>
        <w:t xml:space="preserve">фильтры </w:t>
      </w:r>
      <w:r w:rsidRPr="00536C5D">
        <w:rPr>
          <w:rFonts w:ascii="Times New Roman" w:hAnsi="Times New Roman" w:cs="Times New Roman"/>
          <w:sz w:val="24"/>
          <w:szCs w:val="24"/>
        </w:rPr>
        <w:t>дыхательных систем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6C5D">
        <w:rPr>
          <w:rFonts w:ascii="Times New Roman" w:hAnsi="Times New Roman" w:cs="Times New Roman"/>
          <w:sz w:val="24"/>
          <w:szCs w:val="24"/>
        </w:rPr>
        <w:t>анестезиологического и респираторного применения.</w:t>
      </w:r>
    </w:p>
    <w:p w14:paraId="21E442B6" w14:textId="77777777" w:rsidR="00536C5D" w:rsidRPr="00536C5D" w:rsidRDefault="00536C5D" w:rsidP="00536C5D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Характеристики объекта</w:t>
      </w:r>
    </w:p>
    <w:p w14:paraId="73379784" w14:textId="500153DB" w:rsidR="00536C5D" w:rsidRPr="00536C5D" w:rsidRDefault="00536C5D" w:rsidP="00536C5D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6C5D">
        <w:rPr>
          <w:rFonts w:ascii="Times New Roman" w:hAnsi="Times New Roman" w:cs="Times New Roman"/>
          <w:sz w:val="24"/>
          <w:szCs w:val="24"/>
        </w:rPr>
        <w:t>Фильтры дыхательной системы используются для уменьшения количества частиц, в 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6C5D">
        <w:rPr>
          <w:rFonts w:ascii="Times New Roman" w:hAnsi="Times New Roman" w:cs="Times New Roman"/>
          <w:sz w:val="24"/>
          <w:szCs w:val="24"/>
        </w:rPr>
        <w:t>числе микроорганизмов, в газах, подаваемых пациентам и выдыхаемых ими. Во время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6C5D">
        <w:rPr>
          <w:rFonts w:ascii="Times New Roman" w:hAnsi="Times New Roman" w:cs="Times New Roman"/>
          <w:sz w:val="24"/>
          <w:szCs w:val="24"/>
        </w:rPr>
        <w:t>клинического использования респираторные фильтры подвергаются воздействию различных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6C5D">
        <w:rPr>
          <w:rFonts w:ascii="Times New Roman" w:hAnsi="Times New Roman" w:cs="Times New Roman"/>
          <w:sz w:val="24"/>
          <w:szCs w:val="24"/>
        </w:rPr>
        <w:t>уровней влажности.</w:t>
      </w:r>
    </w:p>
    <w:p w14:paraId="25C6ABFF" w14:textId="59BF7E46" w:rsidR="00536C5D" w:rsidRDefault="00536C5D" w:rsidP="00536C5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25C1867" w14:textId="4220DA25" w:rsidR="00536C5D" w:rsidRDefault="00536C5D" w:rsidP="00536C5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15D9629" w14:textId="77777777" w:rsidR="00536C5D" w:rsidRPr="004F2DD9" w:rsidRDefault="00536C5D" w:rsidP="00536C5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6FB5FAFC" w14:textId="4B895045" w:rsidR="00576E3B" w:rsidRDefault="00576E3B" w:rsidP="00576E3B">
      <w:pPr>
        <w:pStyle w:val="a4"/>
        <w:numPr>
          <w:ilvl w:val="0"/>
          <w:numId w:val="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0" w:name="_Hlk144817299"/>
      <w:r w:rsidRPr="00576E3B">
        <w:rPr>
          <w:rFonts w:ascii="Times New Roman" w:hAnsi="Times New Roman"/>
          <w:sz w:val="24"/>
          <w:szCs w:val="24"/>
        </w:rPr>
        <w:t>Соглашение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(Указ Президента Республики Казахстан от 19 декабря 2014 года № 980)</w:t>
      </w:r>
      <w:bookmarkEnd w:id="0"/>
      <w:r w:rsidR="00F33915">
        <w:rPr>
          <w:rFonts w:ascii="Times New Roman" w:hAnsi="Times New Roman"/>
          <w:sz w:val="24"/>
          <w:szCs w:val="24"/>
        </w:rPr>
        <w:t>.</w:t>
      </w:r>
    </w:p>
    <w:p w14:paraId="6DD95030" w14:textId="68C64938" w:rsidR="00536C5D" w:rsidRPr="00536C5D" w:rsidRDefault="00536C5D" w:rsidP="008105B7">
      <w:pPr>
        <w:pStyle w:val="a4"/>
        <w:numPr>
          <w:ilvl w:val="0"/>
          <w:numId w:val="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6C5D">
        <w:rPr>
          <w:rFonts w:ascii="Times New Roman" w:hAnsi="Times New Roman"/>
          <w:sz w:val="24"/>
          <w:szCs w:val="24"/>
        </w:rPr>
        <w:t>ГОСТ 11607-1:2018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6C5D">
        <w:rPr>
          <w:rFonts w:ascii="Times New Roman" w:hAnsi="Times New Roman"/>
          <w:sz w:val="24"/>
          <w:szCs w:val="24"/>
        </w:rPr>
        <w:t>Упаковка для медицинских изделий, подлежащих финишной стерилизации. Часть 1. Требования к материалам, барьерным системам для стерилизации и упаковочным системам</w:t>
      </w:r>
    </w:p>
    <w:p w14:paraId="18FB10CA" w14:textId="40DC0DA9" w:rsidR="00536C5D" w:rsidRPr="00536C5D" w:rsidRDefault="00536C5D" w:rsidP="004851ED">
      <w:pPr>
        <w:pStyle w:val="a4"/>
        <w:numPr>
          <w:ilvl w:val="0"/>
          <w:numId w:val="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6C5D">
        <w:rPr>
          <w:rFonts w:ascii="Times New Roman" w:hAnsi="Times New Roman"/>
          <w:sz w:val="24"/>
          <w:szCs w:val="24"/>
        </w:rPr>
        <w:t>ГОСТ 11607-2:2018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6C5D">
        <w:rPr>
          <w:rFonts w:ascii="Times New Roman" w:hAnsi="Times New Roman"/>
          <w:sz w:val="24"/>
          <w:szCs w:val="24"/>
        </w:rPr>
        <w:t>Упаковка для медицинских изделий, подлежащих финишной стерилизации. Часть 2. Требования к валидации процессов формирования, герметизации и сборки</w:t>
      </w:r>
    </w:p>
    <w:p w14:paraId="10DE6F04" w14:textId="77777777" w:rsidR="00E72D1C" w:rsidRPr="00E72D1C" w:rsidRDefault="00E72D1C" w:rsidP="00E72D1C">
      <w:pPr>
        <w:tabs>
          <w:tab w:val="num" w:pos="0"/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p w14:paraId="4406FB30" w14:textId="20942E03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«BioEtica», ТОО «ЭкоФарм Интернейшнл», ТОО «Marai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663DC4" w14:textId="6869B9D7" w:rsidR="00C619A4" w:rsidRPr="00576E3B" w:rsidRDefault="00137217" w:rsidP="00536C5D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6C5D" w:rsidRPr="00536C5D">
        <w:rPr>
          <w:rFonts w:ascii="Times New Roman" w:hAnsi="Times New Roman" w:cs="Times New Roman"/>
          <w:sz w:val="24"/>
          <w:szCs w:val="24"/>
        </w:rPr>
        <w:t>ISO 23328-2:2002 Breathing system filters for anaesthetic and respiratory use – Part 2: Non-filtration aspects (</w:t>
      </w:r>
      <w:bookmarkStart w:id="1" w:name="_Hlk144739184"/>
      <w:bookmarkStart w:id="2" w:name="_Hlk144739874"/>
      <w:r w:rsidR="00536C5D" w:rsidRPr="00536C5D">
        <w:rPr>
          <w:rFonts w:ascii="Times New Roman" w:hAnsi="Times New Roman" w:cs="Times New Roman"/>
          <w:sz w:val="24"/>
          <w:szCs w:val="24"/>
        </w:rPr>
        <w:t>Фильтры дыхательных систем для анестезиологического и респираторного применения</w:t>
      </w:r>
      <w:bookmarkEnd w:id="1"/>
      <w:r w:rsidR="00536C5D" w:rsidRPr="00536C5D">
        <w:rPr>
          <w:rFonts w:ascii="Times New Roman" w:hAnsi="Times New Roman" w:cs="Times New Roman"/>
          <w:sz w:val="24"/>
          <w:szCs w:val="24"/>
        </w:rPr>
        <w:t xml:space="preserve">. Часть 2. </w:t>
      </w:r>
      <w:bookmarkStart w:id="3" w:name="_Hlk144898325"/>
      <w:bookmarkEnd w:id="2"/>
      <w:r w:rsidR="00536C5D" w:rsidRPr="00536C5D">
        <w:rPr>
          <w:rFonts w:ascii="Times New Roman" w:hAnsi="Times New Roman" w:cs="Times New Roman"/>
          <w:sz w:val="24"/>
          <w:szCs w:val="24"/>
        </w:rPr>
        <w:t>Аспекты, не связанные с фильтрацией</w:t>
      </w:r>
      <w:bookmarkEnd w:id="3"/>
      <w:r w:rsidR="00536C5D" w:rsidRPr="00536C5D">
        <w:rPr>
          <w:rFonts w:ascii="Times New Roman" w:hAnsi="Times New Roman" w:cs="Times New Roman"/>
          <w:sz w:val="24"/>
          <w:szCs w:val="24"/>
        </w:rPr>
        <w:t>)</w:t>
      </w:r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«NavyCo»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>пр. Кабанбай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e-mail: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E5658C4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5198480C" w14:textId="77777777" w:rsidR="00536C5D" w:rsidRPr="00D44AC5" w:rsidRDefault="00536C5D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2AE372C2" w14:textId="50E8D607" w:rsidR="00D44AC5" w:rsidRPr="00D44AC5" w:rsidRDefault="008777B9" w:rsidP="00536C5D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4E6919">
        <w:rPr>
          <w:rFonts w:ascii="Times New Roman" w:hAnsi="Times New Roman" w:cs="Times New Roman"/>
          <w:b/>
          <w:sz w:val="24"/>
          <w:szCs w:val="24"/>
        </w:rPr>
        <w:t>Нуртазин А.А.</w:t>
      </w: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6F1EB" w14:textId="77777777" w:rsidR="00A551A5" w:rsidRDefault="00A551A5" w:rsidP="00A551A5">
      <w:r>
        <w:separator/>
      </w:r>
    </w:p>
  </w:endnote>
  <w:endnote w:type="continuationSeparator" w:id="0">
    <w:p w14:paraId="575CF80E" w14:textId="77777777" w:rsidR="00A551A5" w:rsidRDefault="00A551A5" w:rsidP="00A55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4D383" w14:textId="77777777" w:rsidR="00A551A5" w:rsidRDefault="00A551A5" w:rsidP="00A551A5">
      <w:r>
        <w:separator/>
      </w:r>
    </w:p>
  </w:footnote>
  <w:footnote w:type="continuationSeparator" w:id="0">
    <w:p w14:paraId="1F19493A" w14:textId="77777777" w:rsidR="00A551A5" w:rsidRDefault="00A551A5" w:rsidP="00A55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A728E"/>
    <w:multiLevelType w:val="hybridMultilevel"/>
    <w:tmpl w:val="27344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117C5A"/>
    <w:multiLevelType w:val="hybridMultilevel"/>
    <w:tmpl w:val="CBE6CD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0F30CB"/>
    <w:rsid w:val="00132982"/>
    <w:rsid w:val="00137217"/>
    <w:rsid w:val="003029B8"/>
    <w:rsid w:val="00310A48"/>
    <w:rsid w:val="00312DCA"/>
    <w:rsid w:val="003616D8"/>
    <w:rsid w:val="003F00A3"/>
    <w:rsid w:val="003F7768"/>
    <w:rsid w:val="0040619E"/>
    <w:rsid w:val="004F2DD9"/>
    <w:rsid w:val="00536C5D"/>
    <w:rsid w:val="00576E3B"/>
    <w:rsid w:val="005A7082"/>
    <w:rsid w:val="005C744F"/>
    <w:rsid w:val="00682E02"/>
    <w:rsid w:val="006B6FAE"/>
    <w:rsid w:val="0072234F"/>
    <w:rsid w:val="007B6BFF"/>
    <w:rsid w:val="007C3373"/>
    <w:rsid w:val="007E615E"/>
    <w:rsid w:val="008777B9"/>
    <w:rsid w:val="008F46BB"/>
    <w:rsid w:val="009110C3"/>
    <w:rsid w:val="00952B36"/>
    <w:rsid w:val="00A02B98"/>
    <w:rsid w:val="00A21007"/>
    <w:rsid w:val="00A551A5"/>
    <w:rsid w:val="00A900E0"/>
    <w:rsid w:val="00AF3B8D"/>
    <w:rsid w:val="00B24F26"/>
    <w:rsid w:val="00B426C3"/>
    <w:rsid w:val="00B726C7"/>
    <w:rsid w:val="00C619A4"/>
    <w:rsid w:val="00D42394"/>
    <w:rsid w:val="00D44AC5"/>
    <w:rsid w:val="00E610BD"/>
    <w:rsid w:val="00E72D1C"/>
    <w:rsid w:val="00EA1C5F"/>
    <w:rsid w:val="00EB5AC5"/>
    <w:rsid w:val="00F33915"/>
    <w:rsid w:val="00F33F8F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note text"/>
    <w:basedOn w:val="a"/>
    <w:link w:val="ac"/>
    <w:semiHidden/>
    <w:rsid w:val="00A551A5"/>
    <w:pPr>
      <w:widowControl/>
      <w:autoSpaceDE/>
      <w:autoSpaceDN/>
      <w:adjustRightInd/>
      <w:jc w:val="both"/>
    </w:pPr>
    <w:rPr>
      <w:rFonts w:ascii="Times New Roman" w:hAnsi="Times New Roman" w:cs="Times New Roman"/>
    </w:rPr>
  </w:style>
  <w:style w:type="character" w:customStyle="1" w:styleId="ac">
    <w:name w:val="Текст сноски Знак"/>
    <w:basedOn w:val="a0"/>
    <w:link w:val="ab"/>
    <w:semiHidden/>
    <w:rsid w:val="00A551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A551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User-7</cp:lastModifiedBy>
  <cp:revision>15</cp:revision>
  <dcterms:created xsi:type="dcterms:W3CDTF">2022-08-31T09:51:00Z</dcterms:created>
  <dcterms:modified xsi:type="dcterms:W3CDTF">2023-09-14T14:19:00Z</dcterms:modified>
</cp:coreProperties>
</file>